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D6AFB" w:rsidRPr="00E8753B" w14:paraId="33CDB2D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73A5E" w14:textId="77777777" w:rsidR="009D6AFB" w:rsidRPr="00E8753B" w:rsidRDefault="009D6AF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E8753B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6C6CDB0" w14:textId="77777777" w:rsidR="009D6AFB" w:rsidRPr="00E8753B" w:rsidRDefault="009D6AF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D6AFB" w:rsidRPr="00E8753B" w14:paraId="1149B1E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532DD5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37A5A3" wp14:editId="56DA322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FD61BAB" w14:textId="77777777" w:rsidR="009D6AFB" w:rsidRPr="00102A72" w:rsidRDefault="009D6AF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7A5A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FD61BAB" w14:textId="77777777" w:rsidR="009D6AFB" w:rsidRPr="00102A72" w:rsidRDefault="009D6AF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8753B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C22CFA" wp14:editId="3344388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4E0EEE5" w14:textId="77777777" w:rsidR="009D6AFB" w:rsidRPr="00027E03" w:rsidRDefault="009D6AF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4398322" w14:textId="77777777" w:rsidR="009D6AFB" w:rsidRPr="00102A72" w:rsidRDefault="009D6AF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22CF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4E0EEE5" w14:textId="77777777" w:rsidR="009D6AFB" w:rsidRPr="00027E03" w:rsidRDefault="009D6AF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4398322" w14:textId="77777777" w:rsidR="009D6AFB" w:rsidRPr="00102A72" w:rsidRDefault="009D6AF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124003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3E2E81D7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937EB47" w14:textId="77777777" w:rsidR="009D6AFB" w:rsidRPr="00E8753B" w:rsidRDefault="009D6AF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 xml:space="preserve">   Cuota Número  </w:t>
            </w:r>
            <w:r w:rsidRPr="00E8753B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9D6AFB" w:rsidRPr="00E8753B" w14:paraId="2ECC9C6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B8E3D" w14:textId="77777777" w:rsidR="009D6AFB" w:rsidRPr="00E8753B" w:rsidRDefault="009D6AF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D6AFB" w:rsidRPr="00E8753B" w14:paraId="488714A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8872F" w14:textId="77777777" w:rsidR="009D6AFB" w:rsidRPr="00E8753B" w:rsidRDefault="009D6AF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 xml:space="preserve">Contrato No. </w:t>
            </w:r>
            <w:r w:rsidRPr="004B4858">
              <w:rPr>
                <w:rFonts w:ascii="Arial" w:hAnsi="Arial" w:cs="Arial"/>
                <w:noProof/>
                <w:szCs w:val="24"/>
              </w:rPr>
              <w:t>4162.010.26.1.2419-2025</w:t>
            </w:r>
          </w:p>
        </w:tc>
      </w:tr>
      <w:tr w:rsidR="009D6AFB" w:rsidRPr="00E8753B" w14:paraId="0B463BE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F3664" w14:textId="77777777" w:rsidR="009D6AFB" w:rsidRPr="00E8753B" w:rsidRDefault="009D6AF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4B4858">
              <w:rPr>
                <w:rFonts w:ascii="Arial" w:hAnsi="Arial" w:cs="Arial"/>
                <w:noProof/>
                <w:szCs w:val="24"/>
              </w:rPr>
              <w:t>LEYDER ALIRIO CAMPO PALECHOR</w:t>
            </w:r>
          </w:p>
        </w:tc>
      </w:tr>
      <w:tr w:rsidR="009D6AFB" w:rsidRPr="00E8753B" w14:paraId="366DE94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4A86C" w14:textId="77777777" w:rsidR="009D6AFB" w:rsidRPr="00E8753B" w:rsidRDefault="009D6AF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1.003.163.517</w:t>
            </w:r>
          </w:p>
        </w:tc>
      </w:tr>
      <w:tr w:rsidR="009D6AFB" w:rsidRPr="00E8753B" w14:paraId="7DD722F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A0C50" w14:textId="77777777" w:rsidR="009D6AFB" w:rsidRPr="00E8753B" w:rsidRDefault="009D6AF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E8753B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D6AFB" w:rsidRPr="00E8753B" w14:paraId="4122F49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45523" w14:textId="77777777" w:rsidR="009D6AFB" w:rsidRPr="00E8753B" w:rsidRDefault="009D6AF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E8753B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D6AFB" w:rsidRPr="00E8753B" w14:paraId="5553069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ED6CA" w14:textId="77777777" w:rsidR="009D6AFB" w:rsidRPr="00E8753B" w:rsidRDefault="009D6AF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 xml:space="preserve">Objeto del contrato: </w:t>
            </w:r>
            <w:r w:rsidRPr="004B4858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9D6AFB" w:rsidRPr="00E8753B" w14:paraId="7395872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05E10" w14:textId="77777777" w:rsidR="009D6AFB" w:rsidRPr="00E8753B" w:rsidRDefault="009D6AF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D6AFB" w:rsidRPr="00E8753B" w14:paraId="0EF086B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E6FAE" w14:textId="77777777" w:rsidR="009D6AFB" w:rsidRPr="00E8753B" w:rsidRDefault="009D6AF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Fecha de Inicio</w:t>
            </w:r>
          </w:p>
          <w:p w14:paraId="09BF4CF1" w14:textId="77777777" w:rsidR="009D6AFB" w:rsidRPr="00E8753B" w:rsidRDefault="009D6AFB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4858">
              <w:rPr>
                <w:rFonts w:ascii="Arial" w:hAnsi="Arial" w:cs="Arial"/>
                <w:noProof/>
                <w:szCs w:val="24"/>
              </w:rPr>
              <w:t>17/jul/2025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76E27" w14:textId="77777777" w:rsidR="009D6AFB" w:rsidRPr="00E8753B" w:rsidRDefault="009D6AF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Fecha terminación</w:t>
            </w:r>
          </w:p>
          <w:p w14:paraId="51499546" w14:textId="77777777" w:rsidR="009D6AFB" w:rsidRPr="00E8753B" w:rsidRDefault="009D6AF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4858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9D6AFB" w:rsidRPr="00E8753B" w14:paraId="50FEC0F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D87C7" w14:textId="77777777" w:rsidR="009D6AFB" w:rsidRPr="00E8753B" w:rsidRDefault="009D6AFB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753B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D6AFB" w:rsidRPr="00E8753B" w14:paraId="356CA03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CF415" w14:textId="77777777" w:rsidR="009D6AFB" w:rsidRPr="00E8753B" w:rsidRDefault="009D6AF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D6AFB" w:rsidRPr="00E8753B" w14:paraId="4584B4C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C69D4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D6AFB" w:rsidRPr="00E8753B" w14:paraId="41C6DEC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18B43A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D6AFB" w:rsidRPr="00E8753B" w14:paraId="091C385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E2E20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D6AFB" w:rsidRPr="00E8753B" w14:paraId="26FD4BD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A9928F" w14:textId="77777777" w:rsidR="009D6AFB" w:rsidRPr="00E8753B" w:rsidRDefault="009D6AF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6683995" w14:textId="77777777" w:rsidR="009D6AFB" w:rsidRPr="00E8753B" w:rsidRDefault="009D6AF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4.INFORME CONTABLE Y FINANCIERO</w:t>
            </w:r>
          </w:p>
          <w:p w14:paraId="17760DD4" w14:textId="77777777" w:rsidR="009D6AFB" w:rsidRPr="00E8753B" w:rsidRDefault="009D6AF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D6AFB" w:rsidRPr="00E8753B" w14:paraId="2391EA7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452EC" w14:textId="77777777" w:rsidR="009D6AFB" w:rsidRPr="00E8753B" w:rsidRDefault="009D6AF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E8753B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B4858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E8753B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E8753B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3FE0851" w14:textId="77777777" w:rsidR="009D6AFB" w:rsidRPr="00E8753B" w:rsidRDefault="009D6AFB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D6AFB" w:rsidRPr="00E8753B" w14:paraId="145B4DB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DB8A74" w14:textId="77777777" w:rsidR="009D6AFB" w:rsidRPr="00E8753B" w:rsidRDefault="009D6AF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D6AFB" w:rsidRPr="00E8753B" w14:paraId="5188E3A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C173EC" w14:textId="77777777" w:rsidR="009D6AFB" w:rsidRPr="00E8753B" w:rsidRDefault="009D6AF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 xml:space="preserve">Prórroga: </w:t>
            </w:r>
            <w:r w:rsidRPr="00E8753B">
              <w:rPr>
                <w:rFonts w:ascii="Tahoma" w:hAnsi="Tahoma" w:cs="Tahoma"/>
                <w:szCs w:val="24"/>
              </w:rPr>
              <w:t>﻿</w:t>
            </w:r>
            <w:r w:rsidRPr="00E8753B">
              <w:rPr>
                <w:rFonts w:ascii="Arial" w:hAnsi="Arial" w:cs="Arial"/>
                <w:szCs w:val="24"/>
              </w:rPr>
              <w:t>N/A</w:t>
            </w:r>
          </w:p>
        </w:tc>
      </w:tr>
      <w:tr w:rsidR="009D6AFB" w:rsidRPr="00E8753B" w14:paraId="2845768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32D81" w14:textId="77777777" w:rsidR="009D6AFB" w:rsidRPr="00E8753B" w:rsidRDefault="009D6AF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D6AFB" w:rsidRPr="00E8753B" w14:paraId="0A43889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D6AFB" w:rsidRPr="00E8753B" w14:paraId="6240ED1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E193AE" w14:textId="77777777" w:rsidR="009D6AFB" w:rsidRPr="00E8753B" w:rsidRDefault="009D6AF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7EB443D" w14:textId="77777777" w:rsidR="009D6AFB" w:rsidRPr="00E8753B" w:rsidRDefault="009D6AF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A5C3AF" w14:textId="77777777" w:rsidR="009D6AFB" w:rsidRPr="00E8753B" w:rsidRDefault="009D6AF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50DD27" w14:textId="77777777" w:rsidR="009D6AFB" w:rsidRPr="00E8753B" w:rsidRDefault="009D6AF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D6AFB" w:rsidRPr="00E8753B" w14:paraId="7D2F9B2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D3A573" w14:textId="77777777" w:rsidR="009D6AFB" w:rsidRPr="00E8753B" w:rsidRDefault="009D6AF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7F2BC8" w14:textId="77777777" w:rsidR="009D6AFB" w:rsidRPr="00E8753B" w:rsidRDefault="009D6A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BF6D01" w14:textId="77777777" w:rsidR="009D6AFB" w:rsidRPr="00E8753B" w:rsidRDefault="009D6A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CC56E92" w14:textId="77777777" w:rsidR="009D6AFB" w:rsidRPr="00E8753B" w:rsidRDefault="009D6A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D6AFB" w:rsidRPr="00E8753B" w14:paraId="26DA446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5FDEEB" w14:textId="77777777" w:rsidR="009D6AFB" w:rsidRPr="00E8753B" w:rsidRDefault="009D6AF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F7963E" w14:textId="77777777" w:rsidR="009D6AFB" w:rsidRPr="00E8753B" w:rsidRDefault="009D6A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4B9D32" w14:textId="77777777" w:rsidR="009D6AFB" w:rsidRPr="00E8753B" w:rsidRDefault="009D6A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95716C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82D3B2A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D6AFB" w:rsidRPr="00E8753B" w14:paraId="675204F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AA8AB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Información:</w:t>
            </w:r>
          </w:p>
          <w:p w14:paraId="6E859657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E568DE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D6AFB" w:rsidRPr="00E8753B" w14:paraId="509351E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F4B76F" w14:textId="77777777" w:rsidR="009D6AFB" w:rsidRPr="00E8753B" w:rsidRDefault="009D6AF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2DEC4C" w14:textId="77777777" w:rsidR="009D6AFB" w:rsidRPr="00E8753B" w:rsidRDefault="009D6AF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CF0AAF" w14:textId="77777777" w:rsidR="009D6AFB" w:rsidRPr="00E8753B" w:rsidRDefault="009D6AF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D9A4C7" w14:textId="77777777" w:rsidR="009D6AFB" w:rsidRPr="00E8753B" w:rsidRDefault="009D6AF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D6AFB" w:rsidRPr="00E8753B" w14:paraId="588F3D4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B96B60" w14:textId="77777777" w:rsidR="009D6AFB" w:rsidRPr="00E8753B" w:rsidRDefault="009D6AF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5909A7" w14:textId="77777777" w:rsidR="009D6AFB" w:rsidRPr="00E8753B" w:rsidRDefault="009D6AF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D44C51" w14:textId="77777777" w:rsidR="009D6AFB" w:rsidRPr="00E8753B" w:rsidRDefault="009D6AFB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8753B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B485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80BAE9" w14:textId="77777777" w:rsidR="009D6AFB" w:rsidRPr="00E8753B" w:rsidRDefault="009D6AF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E8753B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0A2FD02D" w14:textId="77777777" w:rsidR="009D6AFB" w:rsidRPr="00E8753B" w:rsidRDefault="009D6AF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D6AFB" w:rsidRPr="00E8753B" w14:paraId="5BA2453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587E4" w14:textId="77777777" w:rsidR="009D6AFB" w:rsidRPr="00E8753B" w:rsidRDefault="009D6AF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8753B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38B21F4" w14:textId="77777777" w:rsidR="009D6AFB" w:rsidRPr="00E8753B" w:rsidRDefault="009D6AF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D6AFB" w:rsidRPr="00E8753B" w14:paraId="2C572C5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70674" w14:textId="77777777" w:rsidR="009D6AFB" w:rsidRPr="00E8753B" w:rsidRDefault="009D6AF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8753B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F936A" w14:textId="77777777" w:rsidR="009D6AFB" w:rsidRPr="00E8753B" w:rsidRDefault="009D6AF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8753B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D6AFB" w:rsidRPr="00E8753B" w14:paraId="4331E83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CCF90" w14:textId="77777777" w:rsidR="009D6AFB" w:rsidRPr="00E8753B" w:rsidRDefault="009D6AF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8C38581" w14:textId="77777777" w:rsidR="009D6AFB" w:rsidRPr="00E8753B" w:rsidRDefault="009D6AF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8753B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E57690" w14:textId="77777777" w:rsidR="009D6AFB" w:rsidRPr="00E8753B" w:rsidRDefault="009D6AF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023DD6" w14:textId="77777777" w:rsidR="009D6AFB" w:rsidRPr="00E8753B" w:rsidRDefault="009D6AF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E8753B">
              <w:rPr>
                <w:rFonts w:ascii="Arial" w:hAnsi="Arial" w:cs="Arial"/>
                <w:sz w:val="24"/>
                <w:szCs w:val="24"/>
              </w:rPr>
              <w:t>No. Planilla: 1074521809</w:t>
            </w:r>
            <w:r w:rsidRPr="00E8753B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E0B3E8A" w14:textId="77777777" w:rsidR="009D6AFB" w:rsidRPr="00E8753B" w:rsidRDefault="009D6AFB">
            <w:pPr>
              <w:rPr>
                <w:rFonts w:ascii="Arial" w:hAnsi="Arial" w:cs="Arial"/>
                <w:sz w:val="24"/>
                <w:szCs w:val="24"/>
              </w:rPr>
            </w:pPr>
            <w:r w:rsidRPr="00E8753B">
              <w:rPr>
                <w:rFonts w:ascii="Arial" w:hAnsi="Arial" w:cs="Arial"/>
                <w:sz w:val="24"/>
                <w:szCs w:val="24"/>
              </w:rPr>
              <w:t>No. PIN, Autorización, Referencia, Pago: 8822906043</w:t>
            </w:r>
          </w:p>
          <w:p w14:paraId="106B2175" w14:textId="77777777" w:rsidR="009D6AFB" w:rsidRPr="00E8753B" w:rsidRDefault="009D6AFB">
            <w:pPr>
              <w:rPr>
                <w:rFonts w:ascii="Arial" w:hAnsi="Arial" w:cs="Arial"/>
                <w:sz w:val="24"/>
                <w:szCs w:val="24"/>
              </w:rPr>
            </w:pPr>
            <w:r w:rsidRPr="00E8753B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78EF3993" w14:textId="77777777" w:rsidR="009D6AFB" w:rsidRPr="00E8753B" w:rsidRDefault="009D6AFB">
            <w:pPr>
              <w:rPr>
                <w:rFonts w:ascii="Arial" w:hAnsi="Arial" w:cs="Arial"/>
                <w:sz w:val="24"/>
                <w:szCs w:val="24"/>
              </w:rPr>
            </w:pPr>
            <w:r w:rsidRPr="00E8753B">
              <w:rPr>
                <w:rFonts w:ascii="Arial" w:hAnsi="Arial" w:cs="Arial"/>
                <w:sz w:val="24"/>
                <w:szCs w:val="24"/>
              </w:rPr>
              <w:t>Fecha de Pago: 31/jul/2025</w:t>
            </w:r>
          </w:p>
          <w:p w14:paraId="0C80C5D3" w14:textId="77777777" w:rsidR="009D6AFB" w:rsidRPr="00E8753B" w:rsidRDefault="009D6AF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E8753B">
              <w:rPr>
                <w:rFonts w:ascii="Arial" w:hAnsi="Arial" w:cs="Arial"/>
                <w:sz w:val="24"/>
                <w:szCs w:val="24"/>
              </w:rPr>
              <w:t>Periodo de pago de la seguridad social: junio/2025</w:t>
            </w:r>
          </w:p>
        </w:tc>
      </w:tr>
      <w:tr w:rsidR="009D6AFB" w:rsidRPr="00E8753B" w14:paraId="4010C11C" w14:textId="77777777" w:rsidTr="005E56B4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6B1DD" w14:textId="77777777" w:rsidR="009D6AFB" w:rsidRPr="00E8753B" w:rsidRDefault="009D6AFB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8753B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El contratista adjunta seguridad social del mes de junio de 2025 para el pago de esta cuenta, según decreto 1273 de 23/07/2018 que permite efectuar la cancelación mes vencido de la seguridad social. Se compromete a pagar seguridad social correspondiente. </w:t>
            </w:r>
          </w:p>
          <w:p w14:paraId="52025F59" w14:textId="77777777" w:rsidR="009D6AFB" w:rsidRPr="00E8753B" w:rsidRDefault="009D6AFB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753B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El contratista pagó la seguridad social por fuera del plazo establecido.</w:t>
            </w:r>
          </w:p>
        </w:tc>
      </w:tr>
      <w:tr w:rsidR="009D6AFB" w:rsidRPr="00E8753B" w14:paraId="2035A61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D189A" w14:textId="77777777" w:rsidR="009D6AFB" w:rsidRPr="00E8753B" w:rsidRDefault="009D6AF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753B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D6AFB" w:rsidRPr="00E8753B" w14:paraId="4CA5223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31612D" w14:textId="77777777" w:rsidR="009D6AFB" w:rsidRPr="00E8753B" w:rsidRDefault="009D6AF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Concepto Supervisor:</w:t>
            </w:r>
          </w:p>
          <w:p w14:paraId="1269C442" w14:textId="77777777" w:rsidR="009D6AFB" w:rsidRPr="00E8753B" w:rsidRDefault="009D6AF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E8753B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B4858">
              <w:rPr>
                <w:noProof/>
                <w:sz w:val="24"/>
                <w:szCs w:val="24"/>
              </w:rPr>
              <w:t>4162.010.26.1.2419-2025</w:t>
            </w:r>
          </w:p>
          <w:p w14:paraId="7E9AC155" w14:textId="77777777" w:rsidR="009D6AFB" w:rsidRPr="00E8753B" w:rsidRDefault="009D6AF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E8753B">
              <w:rPr>
                <w:sz w:val="24"/>
                <w:szCs w:val="24"/>
              </w:rPr>
              <w:t xml:space="preserve"> </w:t>
            </w:r>
          </w:p>
          <w:p w14:paraId="11F7E446" w14:textId="77777777" w:rsidR="009D6AFB" w:rsidRDefault="009D6AFB" w:rsidP="00E875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48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y acciones facilitando los procesos del deporte competitivo acciones para la organización y desarrollo del deporte competitivo</w:t>
            </w:r>
          </w:p>
          <w:p w14:paraId="0AD2C576" w14:textId="77777777" w:rsidR="005E56B4" w:rsidRDefault="005E56B4" w:rsidP="00E875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833DA2" w14:textId="77777777" w:rsidR="005E56B4" w:rsidRPr="005E56B4" w:rsidRDefault="005E56B4" w:rsidP="005E56B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el desarrollo de las actividades realizando la implementación de ejercicios de fuerza específicos dirigidos a deportistas de judo visual, con el fin de potenciar su explosividad en el combate, con miras a la competencia de juegos departamentales.</w:t>
            </w:r>
          </w:p>
          <w:p w14:paraId="0E04C3FD" w14:textId="7EED5282" w:rsidR="005E56B4" w:rsidRPr="004B4858" w:rsidRDefault="005E56B4" w:rsidP="00E875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DFD17C9" w14:textId="77777777" w:rsidR="009D6AFB" w:rsidRDefault="009D6AFB" w:rsidP="00E875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48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6A22190" w14:textId="77777777" w:rsidR="005E56B4" w:rsidRDefault="005E56B4" w:rsidP="00E875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26A7B39" w14:textId="77927C91" w:rsidR="005E56B4" w:rsidRPr="005E56B4" w:rsidRDefault="005E56B4" w:rsidP="005E56B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</w:t>
            </w: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</w:t>
            </w: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 en</w:t>
            </w: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proceso de registro de beneficiarios en la plataforma SIDER</w:t>
            </w: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26AA5D82" w14:textId="77777777" w:rsidR="005E56B4" w:rsidRPr="004B4858" w:rsidRDefault="005E56B4" w:rsidP="005E56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86695D" w14:textId="77777777" w:rsidR="009D6AFB" w:rsidRDefault="009D6AFB" w:rsidP="00E875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48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F1237E6" w14:textId="77777777" w:rsidR="005E56B4" w:rsidRDefault="005E56B4" w:rsidP="00E875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2DB8920" w14:textId="721A4A33" w:rsidR="005E56B4" w:rsidRPr="005E56B4" w:rsidRDefault="005E56B4" w:rsidP="005E56B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 al congresillo técnico realizado en el municipio de Guacarí, donde se abordaron temas relevantes relacionados con la competencia de judo visual.</w:t>
            </w:r>
          </w:p>
          <w:p w14:paraId="363571E4" w14:textId="77777777" w:rsidR="005E56B4" w:rsidRPr="004B4858" w:rsidRDefault="005E56B4" w:rsidP="00E875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C84EBA1" w14:textId="77777777" w:rsidR="009D6AFB" w:rsidRDefault="009D6AFB" w:rsidP="00E875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48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C60906C" w14:textId="58F0353D" w:rsidR="005E56B4" w:rsidRPr="005E56B4" w:rsidRDefault="005E56B4" w:rsidP="005E56B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El contratista a</w:t>
            </w: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poyó </w:t>
            </w: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</w:t>
            </w: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 actividades requeridas por el programa Cali Elite como la competencia de juegos departamentales que se llevó a</w:t>
            </w:r>
            <w:r w:rsidRPr="005E56B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cabo en el Coliseo Ricardo Arturo Torres del municipio de Guacarí.</w:t>
            </w:r>
          </w:p>
          <w:p w14:paraId="2868E4C0" w14:textId="77777777" w:rsidR="005E56B4" w:rsidRPr="004B4858" w:rsidRDefault="005E56B4" w:rsidP="00E875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25046F8" w14:textId="77777777" w:rsidR="009D6AFB" w:rsidRPr="00E8753B" w:rsidRDefault="009D6AF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B48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6CBF7CDF" w14:textId="77777777" w:rsidR="009D6AFB" w:rsidRDefault="009D6AF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1133FA5" w14:textId="207D65AB" w:rsidR="005E56B4" w:rsidRPr="005E56B4" w:rsidRDefault="005E56B4" w:rsidP="001E390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5E56B4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</w:t>
            </w:r>
            <w:r w:rsidRPr="005E56B4">
              <w:rPr>
                <w:rFonts w:ascii="Arial" w:hAnsi="Arial" w:cs="Arial"/>
                <w:sz w:val="24"/>
                <w:szCs w:val="24"/>
                <w:lang w:val="es-CO" w:eastAsia="es-CO"/>
              </w:rPr>
              <w:t>sistió a los espacios asignados donde se tomó evidencias de la inauguración con los deportistas de</w:t>
            </w:r>
            <w:r w:rsidRPr="005E56B4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5E56B4">
              <w:rPr>
                <w:rFonts w:ascii="Arial" w:hAnsi="Arial" w:cs="Arial"/>
                <w:sz w:val="24"/>
                <w:szCs w:val="24"/>
                <w:lang w:val="es-CO" w:eastAsia="es-CO"/>
              </w:rPr>
              <w:t>judo visual.</w:t>
            </w:r>
          </w:p>
          <w:p w14:paraId="09265C9E" w14:textId="77777777" w:rsidR="009D6AFB" w:rsidRPr="00E8753B" w:rsidRDefault="009D6AF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46FEAE0" w14:textId="77777777" w:rsidR="009D6AFB" w:rsidRPr="00E8753B" w:rsidRDefault="009D6AF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E8753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4924FB1" w14:textId="77777777" w:rsidR="009D6AFB" w:rsidRPr="00E8753B" w:rsidRDefault="009D6AF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C081B9C" w14:textId="05B21A1B" w:rsidR="009D6AFB" w:rsidRPr="00E8753B" w:rsidRDefault="009D6AF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E8753B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673DE5C8" w14:textId="38A79517" w:rsidR="009D6AFB" w:rsidRPr="00E8753B" w:rsidRDefault="005E56B4" w:rsidP="005E56B4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8" w:history="1">
              <w:r w:rsidRPr="00AF5306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https://drive.google.com/drive/folders/1G7UkmDCwVsH6qdJ-amtYOxJVNkol-gzl</w:t>
              </w:r>
            </w:hyperlink>
          </w:p>
        </w:tc>
      </w:tr>
      <w:tr w:rsidR="009D6AFB" w:rsidRPr="00E8753B" w14:paraId="0A7FA5C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E7BC8" w14:textId="77777777" w:rsidR="009D6AFB" w:rsidRPr="00E8753B" w:rsidRDefault="009D6AFB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E8753B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9D6AFB" w:rsidRPr="00E8753B" w14:paraId="4C700F8A" w14:textId="77777777" w:rsidTr="005E56B4">
        <w:trPr>
          <w:cantSplit/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06F84A" w14:textId="77777777" w:rsidR="009D6AFB" w:rsidRPr="00E8753B" w:rsidRDefault="009D6AFB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E8753B">
              <w:rPr>
                <w:sz w:val="24"/>
                <w:szCs w:val="24"/>
              </w:rPr>
              <w:t>Constancia de Paz y Salvo: N/A</w:t>
            </w:r>
          </w:p>
        </w:tc>
      </w:tr>
      <w:tr w:rsidR="009D6AFB" w:rsidRPr="00E8753B" w14:paraId="624A9F2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1071D" w14:textId="77777777" w:rsidR="009D6AFB" w:rsidRPr="00E8753B" w:rsidRDefault="009D6AF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9D6AFB" w:rsidRPr="00E8753B" w14:paraId="0E06251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C971AA" w14:textId="77777777" w:rsidR="009D6AFB" w:rsidRPr="00E8753B" w:rsidRDefault="009D6AF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21A8251" w14:textId="77777777" w:rsidR="009D6AFB" w:rsidRPr="00E8753B" w:rsidRDefault="009D6AF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D6AFB" w:rsidRPr="00E8753B" w14:paraId="5268A1D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C87CCE" w14:textId="77777777" w:rsidR="009D6AFB" w:rsidRPr="00E8753B" w:rsidRDefault="009D6AFB" w:rsidP="00E8753B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 xml:space="preserve"> Se recomienda al contratista pagar la seguridad social dentro del plazo establecido</w:t>
            </w:r>
          </w:p>
        </w:tc>
      </w:tr>
      <w:tr w:rsidR="009D6AFB" w:rsidRPr="00E8753B" w14:paraId="33775A8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54EA9" w14:textId="77777777" w:rsidR="009D6AFB" w:rsidRPr="00E8753B" w:rsidRDefault="009D6AF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D6AFB" w:rsidRPr="00E8753B" w14:paraId="13F0481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D98CB2" w14:textId="77777777" w:rsidR="009D6AFB" w:rsidRPr="00E8753B" w:rsidRDefault="009D6A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8F7485B" w14:textId="77777777" w:rsidR="009D6AFB" w:rsidRPr="00E8753B" w:rsidRDefault="009D6AF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19F8DAC" w14:textId="77777777" w:rsidR="009D6AFB" w:rsidRPr="00E8753B" w:rsidRDefault="009D6AF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ab/>
            </w:r>
          </w:p>
          <w:p w14:paraId="510AC551" w14:textId="77777777" w:rsidR="009D6AFB" w:rsidRPr="00E8753B" w:rsidRDefault="009D6A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540995B" w14:textId="77777777" w:rsidR="009D6AFB" w:rsidRPr="00E8753B" w:rsidRDefault="009D6A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A48053C" w14:textId="77777777" w:rsidR="009D6AFB" w:rsidRPr="00E8753B" w:rsidRDefault="009D6A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7FDAC14" w14:textId="77777777" w:rsidR="009D6AFB" w:rsidRPr="00E8753B" w:rsidRDefault="009D6A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B3883DB" wp14:editId="22273DF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1B9E49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 w:rsidRPr="00E8753B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6817C5B" wp14:editId="408C956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C5001E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E8753B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9BF80F0" w14:textId="77777777" w:rsidR="009D6AFB" w:rsidRPr="00E8753B" w:rsidRDefault="009D6A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2C252D4" w14:textId="77777777" w:rsidR="009D6AFB" w:rsidRPr="00E8753B" w:rsidRDefault="009D6AF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ab/>
            </w:r>
            <w:r w:rsidRPr="00E8753B">
              <w:rPr>
                <w:rFonts w:ascii="Arial" w:hAnsi="Arial" w:cs="Arial"/>
                <w:szCs w:val="24"/>
              </w:rPr>
              <w:tab/>
            </w:r>
          </w:p>
        </w:tc>
      </w:tr>
      <w:tr w:rsidR="009D6AFB" w:rsidRPr="00E8753B" w14:paraId="3F32CD9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0B43C0" w14:textId="1BE93362" w:rsidR="009D6AFB" w:rsidRPr="00E8753B" w:rsidRDefault="009D6AF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8753B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E8753B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E8753B">
              <w:rPr>
                <w:rFonts w:ascii="Arial" w:hAnsi="Arial" w:cs="Arial"/>
                <w:szCs w:val="24"/>
              </w:rPr>
              <w:t xml:space="preserve"> Santiago De Cali,</w:t>
            </w:r>
            <w:r>
              <w:rPr>
                <w:rFonts w:ascii="Arial" w:hAnsi="Arial" w:cs="Arial"/>
                <w:szCs w:val="24"/>
              </w:rPr>
              <w:t xml:space="preserve"> 25</w:t>
            </w:r>
            <w:r w:rsidRPr="00E8753B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jul</w:t>
            </w:r>
            <w:r w:rsidRPr="00E8753B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1B067745" w14:textId="77777777" w:rsidR="009D6AFB" w:rsidRDefault="009D6AFB" w:rsidP="003F3A44">
      <w:pPr>
        <w:rPr>
          <w:rFonts w:ascii="Arial" w:hAnsi="Arial" w:cs="Arial"/>
          <w:sz w:val="24"/>
          <w:szCs w:val="24"/>
        </w:rPr>
        <w:sectPr w:rsidR="009D6AFB" w:rsidSect="009D6AF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21A623D" w14:textId="77777777" w:rsidR="009D6AFB" w:rsidRPr="00E8753B" w:rsidRDefault="009D6AFB" w:rsidP="003F3A44">
      <w:pPr>
        <w:rPr>
          <w:rFonts w:ascii="Arial" w:hAnsi="Arial" w:cs="Arial"/>
          <w:sz w:val="24"/>
          <w:szCs w:val="24"/>
        </w:rPr>
      </w:pPr>
    </w:p>
    <w:sectPr w:rsidR="009D6AFB" w:rsidRPr="00E8753B" w:rsidSect="009D6AF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B15BC" w14:textId="77777777" w:rsidR="00783C72" w:rsidRDefault="00783C72">
      <w:r>
        <w:separator/>
      </w:r>
    </w:p>
  </w:endnote>
  <w:endnote w:type="continuationSeparator" w:id="0">
    <w:p w14:paraId="3DFC421D" w14:textId="77777777" w:rsidR="00783C72" w:rsidRDefault="00783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42099" w14:textId="77777777" w:rsidR="009D6AFB" w:rsidRDefault="009D6AFB">
    <w:pPr>
      <w:pStyle w:val="Piedepgina"/>
      <w:jc w:val="both"/>
      <w:rPr>
        <w:rFonts w:ascii="Arial" w:hAnsi="Arial" w:cs="Arial"/>
        <w:sz w:val="16"/>
        <w:szCs w:val="16"/>
      </w:rPr>
    </w:pPr>
  </w:p>
  <w:p w14:paraId="73C35EBA" w14:textId="77777777" w:rsidR="009D6AFB" w:rsidRDefault="009D6AF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915FAE9" w14:textId="77777777" w:rsidR="009D6AFB" w:rsidRDefault="009D6AF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D0A8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8B88A46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A9D54A1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35BF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35BF5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44E51" w14:textId="77777777" w:rsidR="00783C72" w:rsidRDefault="00783C72">
      <w:r>
        <w:rPr>
          <w:color w:val="000000"/>
        </w:rPr>
        <w:separator/>
      </w:r>
    </w:p>
  </w:footnote>
  <w:footnote w:type="continuationSeparator" w:id="0">
    <w:p w14:paraId="18D76A8F" w14:textId="77777777" w:rsidR="00783C72" w:rsidRDefault="00783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D6AFB" w14:paraId="1A7EB3D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5E1C9E" w14:textId="77777777" w:rsidR="009D6AFB" w:rsidRDefault="009D6AF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5184ECC" wp14:editId="6093AF97">
                <wp:extent cx="1079997" cy="828675"/>
                <wp:effectExtent l="0" t="0" r="5853" b="9525"/>
                <wp:docPr id="1981130548" name="Imagen 198113054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A7CC957" w14:textId="77777777" w:rsidR="009D6AFB" w:rsidRDefault="009D6AF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044F6AF" w14:textId="77777777" w:rsidR="009D6AFB" w:rsidRPr="003F3A44" w:rsidRDefault="009D6AF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0B85683" w14:textId="77777777" w:rsidR="009D6AFB" w:rsidRDefault="009D6AF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DBCF9B" w14:textId="77777777" w:rsidR="009D6AFB" w:rsidRDefault="009D6AFB">
          <w:pPr>
            <w:pStyle w:val="Encabezado"/>
            <w:jc w:val="center"/>
            <w:rPr>
              <w:rFonts w:ascii="Arial" w:hAnsi="Arial" w:cs="Arial"/>
            </w:rPr>
          </w:pPr>
        </w:p>
        <w:p w14:paraId="0DB86AD1" w14:textId="77777777" w:rsidR="009D6AFB" w:rsidRPr="003F3A44" w:rsidRDefault="009D6AF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6E690FD" w14:textId="77777777" w:rsidR="009D6AFB" w:rsidRPr="003F3A44" w:rsidRDefault="009D6AF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6553B8A" w14:textId="77777777" w:rsidR="009D6AFB" w:rsidRDefault="009D6AFB">
          <w:pPr>
            <w:pStyle w:val="Encabezado"/>
            <w:jc w:val="center"/>
            <w:rPr>
              <w:rFonts w:ascii="Arial" w:hAnsi="Arial" w:cs="Arial"/>
            </w:rPr>
          </w:pPr>
        </w:p>
        <w:p w14:paraId="0ED9D9E7" w14:textId="77777777" w:rsidR="009D6AFB" w:rsidRPr="003F3A44" w:rsidRDefault="009D6AFB">
          <w:pPr>
            <w:pStyle w:val="Encabezado"/>
            <w:jc w:val="center"/>
            <w:rPr>
              <w:rFonts w:ascii="Arial" w:hAnsi="Arial" w:cs="Arial"/>
            </w:rPr>
          </w:pPr>
        </w:p>
        <w:p w14:paraId="5689324E" w14:textId="77777777" w:rsidR="009D6AFB" w:rsidRPr="003F3A44" w:rsidRDefault="009D6AF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85BCDCC" w14:textId="77777777" w:rsidR="009D6AFB" w:rsidRPr="003F3A44" w:rsidRDefault="009D6AF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F307CB" w14:textId="77777777" w:rsidR="009D6AFB" w:rsidRPr="003F3A44" w:rsidRDefault="009D6AF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D6AFB" w14:paraId="4880DBE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C50DD4" w14:textId="77777777" w:rsidR="009D6AFB" w:rsidRDefault="009D6AF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B03AA1" w14:textId="77777777" w:rsidR="009D6AFB" w:rsidRDefault="009D6AF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C630AA" w14:textId="77777777" w:rsidR="009D6AFB" w:rsidRDefault="009D6AF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45E577" w14:textId="77777777" w:rsidR="009D6AFB" w:rsidRDefault="009D6AF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27FEB75" w14:textId="77777777" w:rsidR="009D6AFB" w:rsidRDefault="009D6AF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4AB2941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4008EF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CC418A3" wp14:editId="29F1E47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0A36ED9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8E0533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0E67E9D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94281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FD22EF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D61110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FD6013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FF9A17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6B4A0E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A8CD698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114C8C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1F27F1E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E717BC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864CAF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3890B0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13BC34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A790589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4342907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92299980">
    <w:abstractNumId w:val="2"/>
  </w:num>
  <w:num w:numId="2" w16cid:durableId="1857847205">
    <w:abstractNumId w:val="0"/>
  </w:num>
  <w:num w:numId="3" w16cid:durableId="687373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2FD8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3FE5"/>
    <w:rsid w:val="005D7347"/>
    <w:rsid w:val="005E0107"/>
    <w:rsid w:val="005E254D"/>
    <w:rsid w:val="005E278A"/>
    <w:rsid w:val="005E56B4"/>
    <w:rsid w:val="0060175F"/>
    <w:rsid w:val="00605056"/>
    <w:rsid w:val="006132A6"/>
    <w:rsid w:val="00617CE5"/>
    <w:rsid w:val="00623ADC"/>
    <w:rsid w:val="00625DF3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3C72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37BB"/>
    <w:rsid w:val="009B7E79"/>
    <w:rsid w:val="009D5392"/>
    <w:rsid w:val="009D6AFB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753B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111B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E56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7UkmDCwVsH6qdJ-amtYOxJVNkol-gz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7FA1EA-D663-423F-BF74-DCF7594D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783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5</cp:revision>
  <cp:lastPrinted>2025-08-08T03:03:00Z</cp:lastPrinted>
  <dcterms:created xsi:type="dcterms:W3CDTF">2025-08-02T03:47:00Z</dcterms:created>
  <dcterms:modified xsi:type="dcterms:W3CDTF">2025-08-08T03:03:00Z</dcterms:modified>
</cp:coreProperties>
</file>